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6C5C13AC" wp14:paraId="2C078E63" wp14:textId="1FABCF83" wp14:noSpellErr="1">
      <w:pPr>
        <w:pStyle w:val="Normal"/>
        <w:jc w:val="center"/>
      </w:pPr>
      <w:r w:rsidR="6C5C13AC">
        <w:drawing>
          <wp:anchor xmlns:wp14="http://schemas.microsoft.com/office/word/2010/wordprocessingDrawing" distT="0" distB="0" distL="114300" distR="114300" simplePos="0" relativeHeight="251658240" behindDoc="1" locked="0" layoutInCell="1" allowOverlap="1" wp14:editId="7E82226C" wp14:anchorId="15466826">
            <wp:simplePos x="0" y="0"/>
            <wp:positionH relativeFrom="column">
              <wp:align>left</wp:align>
            </wp:positionH>
            <wp:positionV relativeFrom="paragraph">
              <wp:posOffset>0</wp:posOffset>
            </wp:positionV>
            <wp:extent cx="2057400" cy="1008917"/>
            <wp:effectExtent l="0" t="0" r="0" b="0"/>
            <wp:wrapNone/>
            <wp:docPr id="1617539502" name="" title=""/>
            <wp:cNvGraphicFramePr>
              <a:graphicFrameLocks noChangeAspect="1"/>
            </wp:cNvGraphicFramePr>
            <a:graphic>
              <a:graphicData uri="http://schemas.openxmlformats.org/drawingml/2006/picture">
                <pic:pic>
                  <pic:nvPicPr>
                    <pic:cNvPr id="0" name=""/>
                    <pic:cNvPicPr/>
                  </pic:nvPicPr>
                  <pic:blipFill>
                    <a:blip r:embed="Ra07678fb0e30487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2057400" cy="1008917"/>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p w:rsidR="6C5C13AC" w:rsidP="6C5C13AC" w:rsidRDefault="6C5C13AC" w14:paraId="4487891B" w14:textId="0F9F26C0">
      <w:pPr>
        <w:pStyle w:val="Normal"/>
        <w:jc w:val="left"/>
      </w:pPr>
    </w:p>
    <w:p w:rsidR="5EBB7574" w:rsidP="5EBB7574" w:rsidRDefault="5EBB7574" w14:noSpellErr="1" w14:paraId="4AF5A200" w14:textId="3A1CFF11">
      <w:pPr>
        <w:pStyle w:val="Normal"/>
        <w:jc w:val="left"/>
      </w:pPr>
    </w:p>
    <w:p w:rsidR="694267AC" w:rsidP="694267AC" w:rsidRDefault="694267AC" w14:paraId="7B87A303" w14:textId="6FAF6550">
      <w:pPr>
        <w:pStyle w:val="ListParagraph"/>
        <w:ind w:left="720"/>
        <w:jc w:val="left"/>
        <w:rPr>
          <w:noProof w:val="0"/>
          <w:lang w:val="en-US"/>
        </w:rPr>
      </w:pPr>
    </w:p>
    <w:p w:rsidR="5EBB7574" w:rsidP="6B0BCF01" w:rsidRDefault="5EBB7574" w14:paraId="50D6213A" w14:textId="10E7A5E3">
      <w:pPr>
        <w:pStyle w:val="Normal"/>
        <w:ind w:left="0"/>
        <w:jc w:val="center"/>
      </w:pPr>
      <w:r w:rsidRPr="6B0BCF01" w:rsidR="1708CADE">
        <w:rPr>
          <w:rFonts w:ascii="Arial" w:hAnsi="Arial" w:eastAsia="Arial" w:cs="Arial"/>
          <w:b w:val="1"/>
          <w:bCs w:val="1"/>
          <w:i w:val="0"/>
          <w:iCs w:val="0"/>
          <w:caps w:val="0"/>
          <w:smallCaps w:val="0"/>
          <w:noProof w:val="0"/>
          <w:color w:val="000000" w:themeColor="text1" w:themeTint="FF" w:themeShade="FF"/>
          <w:sz w:val="24"/>
          <w:szCs w:val="24"/>
          <w:lang w:val="en-US"/>
        </w:rPr>
        <w:t xml:space="preserve">Fourth </w:t>
      </w:r>
      <w:r w:rsidRPr="6B0BCF01" w:rsidR="200C1470">
        <w:rPr>
          <w:rFonts w:ascii="Arial" w:hAnsi="Arial" w:eastAsia="Arial" w:cs="Arial"/>
          <w:b w:val="1"/>
          <w:bCs w:val="1"/>
          <w:i w:val="0"/>
          <w:iCs w:val="0"/>
          <w:caps w:val="0"/>
          <w:smallCaps w:val="0"/>
          <w:noProof w:val="0"/>
          <w:color w:val="000000" w:themeColor="text1" w:themeTint="FF" w:themeShade="FF"/>
          <w:sz w:val="24"/>
          <w:szCs w:val="24"/>
          <w:lang w:val="en-US"/>
        </w:rPr>
        <w:t>Weekend of Lent–</w:t>
      </w:r>
      <w:r w:rsidRPr="6B0BCF01" w:rsidR="200C1470">
        <w:rPr>
          <w:rFonts w:ascii="Arial" w:hAnsi="Arial" w:eastAsia="Arial" w:cs="Arial"/>
          <w:b w:val="0"/>
          <w:bCs w:val="0"/>
          <w:i w:val="1"/>
          <w:iCs w:val="1"/>
          <w:caps w:val="0"/>
          <w:smallCaps w:val="0"/>
          <w:noProof w:val="0"/>
          <w:color w:val="000000" w:themeColor="text1" w:themeTint="FF" w:themeShade="FF"/>
          <w:sz w:val="24"/>
          <w:szCs w:val="24"/>
          <w:lang w:val="en-US"/>
        </w:rPr>
        <w:t xml:space="preserve"> </w:t>
      </w:r>
      <w:r w:rsidRPr="6B0BCF01" w:rsidR="44B732B1">
        <w:rPr>
          <w:rFonts w:ascii="Arial" w:hAnsi="Arial" w:eastAsia="Arial" w:cs="Arial"/>
          <w:b w:val="0"/>
          <w:bCs w:val="0"/>
          <w:i w:val="1"/>
          <w:iCs w:val="1"/>
          <w:caps w:val="0"/>
          <w:smallCaps w:val="0"/>
          <w:noProof w:val="0"/>
          <w:color w:val="000000" w:themeColor="text1" w:themeTint="FF" w:themeShade="FF"/>
          <w:sz w:val="24"/>
          <w:szCs w:val="24"/>
          <w:lang w:val="en-US"/>
        </w:rPr>
        <w:t>29</w:t>
      </w:r>
      <w:r w:rsidRPr="6B0BCF01" w:rsidR="44B732B1">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6B0BCF01" w:rsidR="44B732B1">
        <w:rPr>
          <w:rFonts w:ascii="Arial" w:hAnsi="Arial" w:eastAsia="Arial" w:cs="Arial"/>
          <w:b w:val="0"/>
          <w:bCs w:val="0"/>
          <w:i w:val="1"/>
          <w:iCs w:val="1"/>
          <w:caps w:val="0"/>
          <w:smallCaps w:val="0"/>
          <w:noProof w:val="0"/>
          <w:color w:val="000000" w:themeColor="text1" w:themeTint="FF" w:themeShade="FF"/>
          <w:sz w:val="24"/>
          <w:szCs w:val="24"/>
          <w:lang w:val="en-US"/>
        </w:rPr>
        <w:t xml:space="preserve"> and 30</w:t>
      </w:r>
      <w:r w:rsidRPr="6B0BCF01" w:rsidR="44B732B1">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6B0BCF01" w:rsidR="44B732B1">
        <w:rPr>
          <w:rFonts w:ascii="Arial" w:hAnsi="Arial" w:eastAsia="Arial" w:cs="Arial"/>
          <w:b w:val="0"/>
          <w:bCs w:val="0"/>
          <w:i w:val="1"/>
          <w:iCs w:val="1"/>
          <w:caps w:val="0"/>
          <w:smallCaps w:val="0"/>
          <w:noProof w:val="0"/>
          <w:color w:val="000000" w:themeColor="text1" w:themeTint="FF" w:themeShade="FF"/>
          <w:sz w:val="24"/>
          <w:szCs w:val="24"/>
          <w:lang w:val="en-US"/>
        </w:rPr>
        <w:t xml:space="preserve"> of March 2025 </w:t>
      </w:r>
      <w:r w:rsidRPr="6B0BCF01" w:rsidR="44B732B1">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6B0BCF01" w:rsidR="44B732B1">
        <w:rPr>
          <w:noProof w:val="0"/>
          <w:lang w:val="en-US"/>
        </w:rPr>
        <w:t xml:space="preserve"> </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9360"/>
      </w:tblGrid>
      <w:tr w:rsidR="2B624884" w:rsidTr="6B0BCF01" w14:paraId="44FC1BAA">
        <w:trPr>
          <w:trHeight w:val="300"/>
        </w:trPr>
        <w:tc>
          <w:tcPr>
            <w:tcW w:w="9360" w:type="dxa"/>
            <w:tcMar>
              <w:left w:w="105" w:type="dxa"/>
              <w:right w:w="105" w:type="dxa"/>
            </w:tcMar>
            <w:vAlign w:val="top"/>
          </w:tcPr>
          <w:p w:rsidR="2B624884" w:rsidP="694267AC" w:rsidRDefault="2B624884" w14:paraId="39AD6822" w14:textId="2EBBDD2A">
            <w:pPr>
              <w:pStyle w:val="Normal"/>
              <w:spacing w:after="0" w:line="240" w:lineRule="auto"/>
              <w:ind w:left="0"/>
              <w:jc w:val="left"/>
            </w:pPr>
            <w:r w:rsidRPr="694267AC" w:rsidR="253BB061">
              <w:rPr>
                <w:rFonts w:ascii="Arial" w:hAnsi="Arial" w:eastAsia="Arial" w:cs="Arial"/>
                <w:b w:val="1"/>
                <w:bCs w:val="1"/>
                <w:i w:val="0"/>
                <w:iCs w:val="0"/>
                <w:caps w:val="0"/>
                <w:smallCaps w:val="0"/>
                <w:noProof w:val="0"/>
                <w:color w:val="000000" w:themeColor="text1" w:themeTint="FF" w:themeShade="FF"/>
                <w:sz w:val="24"/>
                <w:szCs w:val="24"/>
                <w:lang w:val="en-US"/>
              </w:rPr>
              <w:t>This week's Bible Verses for reflection</w:t>
            </w:r>
            <w:r w:rsidRPr="694267AC" w:rsidR="253BB061">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694267AC" w:rsidR="253BB061">
              <w:rPr>
                <w:rFonts w:ascii="Aptos" w:hAnsi="Aptos" w:eastAsia="" w:cs="" w:asciiTheme="minorAscii" w:hAnsiTheme="minorAscii" w:eastAsiaTheme="minorEastAsia" w:cstheme="minorBidi"/>
                <w:b w:val="0"/>
                <w:bCs w:val="0"/>
                <w:i w:val="1"/>
                <w:iCs w:val="1"/>
                <w:caps w:val="0"/>
                <w:smallCaps w:val="0"/>
                <w:noProof w:val="0"/>
                <w:color w:val="000000" w:themeColor="text1" w:themeTint="FF" w:themeShade="FF"/>
                <w:sz w:val="22"/>
                <w:szCs w:val="22"/>
                <w:lang w:val="en-US" w:eastAsia="ja-JP" w:bidi="ar-SA"/>
              </w:rPr>
              <w:t>Joshua 5:9–12 | Ps 33:2–7. R. v.9 | 2 Corinthians 5:17–21 | Luke 15:1–3. 11–32</w:t>
            </w:r>
          </w:p>
        </w:tc>
      </w:tr>
      <w:tr w:rsidR="2B624884" w:rsidTr="6B0BCF01" w14:paraId="0CB80A9D">
        <w:trPr>
          <w:trHeight w:val="300"/>
        </w:trPr>
        <w:tc>
          <w:tcPr>
            <w:tcW w:w="9360" w:type="dxa"/>
            <w:tcMar>
              <w:left w:w="105" w:type="dxa"/>
              <w:right w:w="105" w:type="dxa"/>
            </w:tcMar>
            <w:vAlign w:val="top"/>
          </w:tcPr>
          <w:p w:rsidR="2B624884" w:rsidP="3294169E" w:rsidRDefault="2B624884" w14:paraId="0F83337C" w14:textId="4281FA30">
            <w:pPr>
              <w:spacing w:before="240" w:beforeAutospacing="off" w:after="240" w:afterAutospacing="off"/>
            </w:pPr>
            <w:r w:rsidRPr="7C699FD4" w:rsidR="2FA96DE1">
              <w:rPr>
                <w:rFonts w:ascii="Arial" w:hAnsi="Arial" w:eastAsia="Arial" w:cs="Arial"/>
                <w:b w:val="0"/>
                <w:bCs w:val="0"/>
                <w:i w:val="0"/>
                <w:iCs w:val="0"/>
                <w:caps w:val="0"/>
                <w:smallCaps w:val="0"/>
                <w:noProof w:val="0"/>
                <w:color w:val="000000" w:themeColor="text1" w:themeTint="FF" w:themeShade="FF"/>
                <w:sz w:val="22"/>
                <w:szCs w:val="22"/>
                <w:lang w:val="en-US"/>
              </w:rPr>
              <w:t xml:space="preserve">Good morning/afternoon, </w:t>
            </w:r>
            <w:r w:rsidRPr="7C699FD4" w:rsidR="2FA96DE1">
              <w:rPr>
                <w:rFonts w:ascii="Arial" w:hAnsi="Arial" w:eastAsia="Arial" w:cs="Arial"/>
                <w:noProof w:val="0"/>
                <w:sz w:val="22"/>
                <w:szCs w:val="22"/>
                <w:lang w:val="en-US"/>
              </w:rPr>
              <w:t xml:space="preserve"> </w:t>
            </w:r>
          </w:p>
          <w:p w:rsidR="4B57D134" w:rsidP="7C699FD4" w:rsidRDefault="4B57D134" w14:paraId="59234FB7" w14:textId="036B23D9">
            <w:pPr>
              <w:pStyle w:val="Normal"/>
              <w:spacing w:before="240" w:beforeAutospacing="off" w:after="240" w:afterAutospacing="off"/>
            </w:pPr>
            <w:r w:rsidRPr="6B0BCF01" w:rsidR="4C5038F2">
              <w:rPr>
                <w:rFonts w:ascii="Arial" w:hAnsi="Arial" w:eastAsia="Arial" w:cs="Arial"/>
                <w:noProof w:val="0"/>
                <w:sz w:val="22"/>
                <w:szCs w:val="22"/>
                <w:lang w:val="en-US"/>
              </w:rPr>
              <w:t xml:space="preserve">Today, Caritas Australia’s Project Compassion invites us to reflect on the inspiring story of Irene, a young woman from the Democratic Republic of </w:t>
            </w:r>
            <w:bookmarkStart w:name="_Int_yTcRENSk" w:id="1548387936"/>
            <w:r w:rsidRPr="6B0BCF01" w:rsidR="6269339B">
              <w:rPr>
                <w:rFonts w:ascii="Arial" w:hAnsi="Arial" w:eastAsia="Arial" w:cs="Arial"/>
                <w:noProof w:val="0"/>
                <w:sz w:val="22"/>
                <w:szCs w:val="22"/>
                <w:lang w:val="en-US"/>
              </w:rPr>
              <w:t>the Congo</w:t>
            </w:r>
            <w:bookmarkEnd w:id="1548387936"/>
            <w:r w:rsidRPr="6B0BCF01" w:rsidR="4C5038F2">
              <w:rPr>
                <w:rFonts w:ascii="Arial" w:hAnsi="Arial" w:eastAsia="Arial" w:cs="Arial"/>
                <w:noProof w:val="0"/>
                <w:sz w:val="22"/>
                <w:szCs w:val="22"/>
                <w:lang w:val="en-US"/>
              </w:rPr>
              <w:t xml:space="preserve">, whose story embodies the power of </w:t>
            </w:r>
            <w:r w:rsidRPr="6B0BCF01" w:rsidR="4C5038F2">
              <w:rPr>
                <w:rFonts w:ascii="Arial" w:hAnsi="Arial" w:eastAsia="Arial" w:cs="Arial"/>
                <w:noProof w:val="0"/>
                <w:sz w:val="22"/>
                <w:szCs w:val="22"/>
                <w:lang w:val="en-US"/>
              </w:rPr>
              <w:t xml:space="preserve">transformation. Irene’s journey is a powerful testament to the transformative impact of </w:t>
            </w:r>
            <w:r w:rsidRPr="6B0BCF01" w:rsidR="4C5038F2">
              <w:rPr>
                <w:rFonts w:ascii="Arial" w:hAnsi="Arial" w:eastAsia="Arial" w:cs="Arial"/>
                <w:noProof w:val="0"/>
                <w:sz w:val="22"/>
                <w:szCs w:val="22"/>
                <w:lang w:val="en-US"/>
              </w:rPr>
              <w:t>hope</w:t>
            </w:r>
            <w:r w:rsidRPr="6B0BCF01" w:rsidR="4C5038F2">
              <w:rPr>
                <w:rFonts w:ascii="Arial" w:hAnsi="Arial" w:eastAsia="Arial" w:cs="Arial"/>
                <w:noProof w:val="0"/>
                <w:sz w:val="22"/>
                <w:szCs w:val="22"/>
                <w:lang w:val="en-US"/>
              </w:rPr>
              <w:t>, courage, and opportunity in the face of adversity.</w:t>
            </w:r>
          </w:p>
          <w:p w:rsidR="1E98398D" w:rsidP="7C699FD4" w:rsidRDefault="1E98398D" w14:paraId="4E2D5AE6" w14:textId="5AF9D288">
            <w:pPr>
              <w:pStyle w:val="Normal"/>
              <w:spacing w:before="240" w:beforeAutospacing="off" w:after="240" w:afterAutospacing="off"/>
              <w:rPr>
                <w:rFonts w:ascii="Arial" w:hAnsi="Arial" w:eastAsia="Arial" w:cs="Arial"/>
                <w:noProof w:val="0"/>
                <w:sz w:val="22"/>
                <w:szCs w:val="22"/>
                <w:lang w:val="en-US"/>
              </w:rPr>
            </w:pPr>
            <w:r w:rsidRPr="6B0BCF01" w:rsidR="6D48E380">
              <w:rPr>
                <w:rFonts w:ascii="Arial" w:hAnsi="Arial" w:eastAsia="Arial" w:cs="Arial"/>
                <w:noProof w:val="0"/>
                <w:sz w:val="22"/>
                <w:szCs w:val="22"/>
                <w:lang w:val="en-US"/>
              </w:rPr>
              <w:t xml:space="preserve">The Democratic Republic of the Congo is one of the poorest countries in the world and has suffered decades of conflict. In the midst of this turmoil, many people like </w:t>
            </w:r>
            <w:r w:rsidRPr="6B0BCF01" w:rsidR="3DE5C7CD">
              <w:rPr>
                <w:rFonts w:ascii="Arial" w:hAnsi="Arial" w:eastAsia="Arial" w:cs="Arial"/>
                <w:noProof w:val="0"/>
                <w:sz w:val="22"/>
                <w:szCs w:val="22"/>
                <w:lang w:val="en-US"/>
              </w:rPr>
              <w:t>Irene</w:t>
            </w:r>
            <w:r w:rsidRPr="6B0BCF01" w:rsidR="6D48E380">
              <w:rPr>
                <w:rFonts w:ascii="Arial" w:hAnsi="Arial" w:eastAsia="Arial" w:cs="Arial"/>
                <w:noProof w:val="0"/>
                <w:sz w:val="22"/>
                <w:szCs w:val="22"/>
                <w:lang w:val="en-US"/>
              </w:rPr>
              <w:t xml:space="preserve"> have faced unimaginable challenges to survive. Displaced by war, Irene was forced to raise her two children on her own after her husband left. Without a formal education and with limited job opportunities, Irene struggled to make ends meet.</w:t>
            </w:r>
            <w:r w:rsidRPr="6B0BCF01" w:rsidR="01A03815">
              <w:rPr>
                <w:rFonts w:ascii="Arial" w:hAnsi="Arial" w:eastAsia="Arial" w:cs="Arial"/>
                <w:noProof w:val="0"/>
                <w:sz w:val="22"/>
                <w:szCs w:val="22"/>
                <w:lang w:val="en-US"/>
              </w:rPr>
              <w:t xml:space="preserve"> </w:t>
            </w:r>
            <w:r w:rsidRPr="6B0BCF01" w:rsidR="5B0D765E">
              <w:rPr>
                <w:rFonts w:ascii="Arial" w:hAnsi="Arial" w:eastAsia="Arial" w:cs="Arial"/>
                <w:noProof w:val="0"/>
                <w:sz w:val="22"/>
                <w:szCs w:val="22"/>
                <w:lang w:val="en-US"/>
              </w:rPr>
              <w:t>Life was hard for Irene and her family.</w:t>
            </w:r>
          </w:p>
          <w:p w:rsidR="2DC3A3AE" w:rsidP="6B0BCF01" w:rsidRDefault="2DC3A3AE" w14:paraId="135A15A9" w14:textId="27F85CF7">
            <w:pPr>
              <w:spacing w:before="240" w:beforeAutospacing="off" w:after="240" w:afterAutospacing="off"/>
              <w:rPr>
                <w:rFonts w:ascii="Arial" w:hAnsi="Arial" w:eastAsia="Arial" w:cs="Arial"/>
                <w:noProof w:val="0"/>
                <w:sz w:val="22"/>
                <w:szCs w:val="22"/>
                <w:lang w:val="en-US"/>
              </w:rPr>
            </w:pPr>
            <w:r w:rsidRPr="6B0BCF01" w:rsidR="2DC3A3AE">
              <w:rPr>
                <w:rFonts w:ascii="Arial" w:hAnsi="Arial" w:eastAsia="Arial" w:cs="Arial"/>
                <w:noProof w:val="0"/>
                <w:sz w:val="22"/>
                <w:szCs w:val="22"/>
                <w:lang w:val="en-US"/>
              </w:rPr>
              <w:t>Despite t</w:t>
            </w:r>
            <w:r w:rsidRPr="6B0BCF01" w:rsidR="723F012F">
              <w:rPr>
                <w:rFonts w:ascii="Arial" w:hAnsi="Arial" w:eastAsia="Arial" w:cs="Arial"/>
                <w:noProof w:val="0"/>
                <w:sz w:val="22"/>
                <w:szCs w:val="22"/>
                <w:lang w:val="en-US"/>
              </w:rPr>
              <w:t xml:space="preserve">he </w:t>
            </w:r>
            <w:r w:rsidRPr="6B0BCF01" w:rsidR="2DC3A3AE">
              <w:rPr>
                <w:rFonts w:ascii="Arial" w:hAnsi="Arial" w:eastAsia="Arial" w:cs="Arial"/>
                <w:noProof w:val="0"/>
                <w:sz w:val="22"/>
                <w:szCs w:val="22"/>
                <w:lang w:val="en-US"/>
              </w:rPr>
              <w:t>many hardships</w:t>
            </w:r>
            <w:r w:rsidRPr="6B0BCF01" w:rsidR="2DA9BE11">
              <w:rPr>
                <w:rFonts w:ascii="Arial" w:hAnsi="Arial" w:eastAsia="Arial" w:cs="Arial"/>
                <w:noProof w:val="0"/>
                <w:sz w:val="22"/>
                <w:szCs w:val="22"/>
                <w:lang w:val="en-US"/>
              </w:rPr>
              <w:t xml:space="preserve"> she </w:t>
            </w:r>
            <w:r w:rsidRPr="6B0BCF01" w:rsidR="2DA9BE11">
              <w:rPr>
                <w:rFonts w:ascii="Arial" w:hAnsi="Arial" w:eastAsia="Arial" w:cs="Arial"/>
                <w:noProof w:val="0"/>
                <w:sz w:val="22"/>
                <w:szCs w:val="22"/>
                <w:lang w:val="en-US"/>
              </w:rPr>
              <w:t>faced</w:t>
            </w:r>
            <w:r w:rsidRPr="6B0BCF01" w:rsidR="2DC3A3AE">
              <w:rPr>
                <w:rFonts w:ascii="Arial" w:hAnsi="Arial" w:eastAsia="Arial" w:cs="Arial"/>
                <w:noProof w:val="0"/>
                <w:sz w:val="22"/>
                <w:szCs w:val="22"/>
                <w:lang w:val="en-US"/>
              </w:rPr>
              <w:t>, Irene remained determined, sharing that her mother cared for her and her two children, growing cassava for food and fishing when she could. Their survival was made possible through her mother’s sacrifices.</w:t>
            </w:r>
          </w:p>
          <w:p w:rsidR="6B2DF127" w:rsidP="7C699FD4" w:rsidRDefault="6B2DF127" w14:paraId="280F1DBD" w14:textId="3261FEC2">
            <w:pPr>
              <w:pStyle w:val="Normal"/>
              <w:spacing w:before="240" w:beforeAutospacing="off" w:after="240" w:afterAutospacing="off"/>
              <w:rPr>
                <w:rFonts w:ascii="Arial" w:hAnsi="Arial" w:eastAsia="Arial" w:cs="Arial"/>
                <w:noProof w:val="0"/>
                <w:sz w:val="22"/>
                <w:szCs w:val="22"/>
                <w:lang w:val="en-US"/>
              </w:rPr>
            </w:pPr>
            <w:r w:rsidRPr="7116E238" w:rsidR="6B2DF127">
              <w:rPr>
                <w:rFonts w:ascii="Arial" w:hAnsi="Arial" w:eastAsia="Arial" w:cs="Arial"/>
                <w:noProof w:val="0"/>
                <w:sz w:val="22"/>
                <w:szCs w:val="22"/>
                <w:lang w:val="en-US"/>
              </w:rPr>
              <w:t xml:space="preserve">Irene’s life began to change when she was invited to join the Youth Capacity Strengthening Program run by Caritas Australia’s partner, Caritas Kongolo. The program offered Irene vocational training, where she learned skills like sewing and farming. </w:t>
            </w:r>
            <w:r w:rsidRPr="7116E238" w:rsidR="7BD2CFB0">
              <w:rPr>
                <w:rFonts w:ascii="Arial" w:hAnsi="Arial" w:eastAsia="Arial" w:cs="Arial"/>
                <w:noProof w:val="0"/>
                <w:sz w:val="22"/>
                <w:szCs w:val="22"/>
                <w:lang w:val="en-US"/>
              </w:rPr>
              <w:t xml:space="preserve">Irene </w:t>
            </w:r>
            <w:r w:rsidRPr="7116E238" w:rsidR="6B2DF127">
              <w:rPr>
                <w:rFonts w:ascii="Arial" w:hAnsi="Arial" w:eastAsia="Arial" w:cs="Arial"/>
                <w:noProof w:val="0"/>
                <w:sz w:val="22"/>
                <w:szCs w:val="22"/>
                <w:lang w:val="en-US"/>
              </w:rPr>
              <w:t>was given a sewing machine and materials, and soon she began to create and sell clothes. This small business helped Irene provide for her children and send them to school. She also started learning farming techniques, enabling her to grow food for her family.</w:t>
            </w:r>
            <w:r w:rsidRPr="7116E238" w:rsidR="674724E0">
              <w:rPr>
                <w:rFonts w:ascii="Arial" w:hAnsi="Arial" w:eastAsia="Arial" w:cs="Arial"/>
                <w:noProof w:val="0"/>
                <w:sz w:val="22"/>
                <w:szCs w:val="22"/>
                <w:lang w:val="en-US"/>
              </w:rPr>
              <w:t xml:space="preserve"> </w:t>
            </w:r>
          </w:p>
          <w:p w:rsidR="674724E0" w:rsidP="7C699FD4" w:rsidRDefault="674724E0" w14:paraId="14E14B3D" w14:textId="329CBB50">
            <w:pPr>
              <w:pStyle w:val="Normal"/>
              <w:spacing w:before="240" w:beforeAutospacing="off" w:after="240" w:afterAutospacing="off"/>
              <w:rPr>
                <w:rFonts w:ascii="Arial" w:hAnsi="Arial" w:eastAsia="Arial" w:cs="Arial"/>
                <w:noProof w:val="0"/>
                <w:sz w:val="22"/>
                <w:szCs w:val="22"/>
                <w:lang w:val="en-US"/>
              </w:rPr>
            </w:pPr>
            <w:r w:rsidRPr="7116E238" w:rsidR="674724E0">
              <w:rPr>
                <w:rFonts w:ascii="Arial" w:hAnsi="Arial" w:eastAsia="Arial" w:cs="Arial"/>
                <w:noProof w:val="0"/>
                <w:sz w:val="22"/>
                <w:szCs w:val="22"/>
                <w:lang w:val="en-US"/>
              </w:rPr>
              <w:t xml:space="preserve">Now – Irene </w:t>
            </w:r>
            <w:r w:rsidRPr="7116E238" w:rsidR="674724E0">
              <w:rPr>
                <w:rFonts w:ascii="Arial" w:hAnsi="Arial" w:eastAsia="Arial" w:cs="Arial"/>
                <w:noProof w:val="0"/>
                <w:sz w:val="22"/>
                <w:szCs w:val="22"/>
                <w:lang w:val="en-US"/>
              </w:rPr>
              <w:t>is able to</w:t>
            </w:r>
            <w:r w:rsidRPr="7116E238" w:rsidR="674724E0">
              <w:rPr>
                <w:rFonts w:ascii="Arial" w:hAnsi="Arial" w:eastAsia="Arial" w:cs="Arial"/>
                <w:noProof w:val="0"/>
                <w:sz w:val="22"/>
                <w:szCs w:val="22"/>
                <w:lang w:val="en-US"/>
              </w:rPr>
              <w:t xml:space="preserve"> provide for her whole family;</w:t>
            </w:r>
            <w:r w:rsidRPr="7116E238" w:rsidR="0EA7949B">
              <w:rPr>
                <w:rFonts w:ascii="Arial" w:hAnsi="Arial" w:eastAsia="Arial" w:cs="Arial"/>
                <w:noProof w:val="0"/>
                <w:sz w:val="22"/>
                <w:szCs w:val="22"/>
                <w:lang w:val="en-US"/>
              </w:rPr>
              <w:t xml:space="preserve"> proudly saying:</w:t>
            </w:r>
            <w:r w:rsidRPr="7116E238" w:rsidR="3EED23E4">
              <w:rPr>
                <w:rFonts w:ascii="Arial" w:hAnsi="Arial" w:eastAsia="Arial" w:cs="Arial"/>
                <w:noProof w:val="0"/>
                <w:sz w:val="22"/>
                <w:szCs w:val="22"/>
                <w:lang w:val="en-US"/>
              </w:rPr>
              <w:t xml:space="preserve"> </w:t>
            </w:r>
            <w:r w:rsidRPr="7116E238" w:rsidR="674724E0">
              <w:rPr>
                <w:rFonts w:ascii="Arial" w:hAnsi="Arial" w:eastAsia="Arial" w:cs="Arial"/>
                <w:i w:val="1"/>
                <w:iCs w:val="1"/>
                <w:noProof w:val="0"/>
                <w:sz w:val="22"/>
                <w:szCs w:val="22"/>
                <w:lang w:val="en-US"/>
              </w:rPr>
              <w:t>“There are 15 of us at home, and I take care of everyone</w:t>
            </w:r>
            <w:r w:rsidRPr="7116E238" w:rsidR="674724E0">
              <w:rPr>
                <w:rFonts w:ascii="Arial" w:hAnsi="Arial" w:eastAsia="Arial" w:cs="Arial"/>
                <w:noProof w:val="0"/>
                <w:sz w:val="22"/>
                <w:szCs w:val="22"/>
                <w:lang w:val="en-US"/>
              </w:rPr>
              <w:t>”.</w:t>
            </w:r>
          </w:p>
          <w:p w:rsidR="6B2DF127" w:rsidP="6B0BCF01" w:rsidRDefault="6B2DF127" w14:paraId="29906B33" w14:textId="632FB51C">
            <w:pPr>
              <w:pStyle w:val="Normal"/>
              <w:suppressLineNumbers w:val="0"/>
              <w:bidi w:val="0"/>
              <w:spacing w:before="240" w:beforeAutospacing="off" w:after="240" w:afterAutospacing="off" w:line="240" w:lineRule="auto"/>
              <w:ind w:left="0" w:right="0"/>
              <w:jc w:val="left"/>
            </w:pPr>
            <w:r w:rsidRPr="6B0BCF01" w:rsidR="6DD3F239">
              <w:rPr>
                <w:rFonts w:ascii="Arial" w:hAnsi="Arial" w:eastAsia="Arial" w:cs="Arial"/>
                <w:noProof w:val="0"/>
                <w:sz w:val="22"/>
                <w:szCs w:val="22"/>
                <w:lang w:val="en-US"/>
              </w:rPr>
              <w:t xml:space="preserve">Irene’s story is one of empowerment. As she learned new skills, she also shared them with others. Irene now teaches other women in her community how to sew, giving them the opportunity to provide for themselves and their families. </w:t>
            </w:r>
            <w:r w:rsidRPr="6B0BCF01" w:rsidR="18A994C3">
              <w:rPr>
                <w:rFonts w:ascii="Arial" w:hAnsi="Arial" w:eastAsia="Arial" w:cs="Arial"/>
                <w:noProof w:val="0"/>
                <w:sz w:val="22"/>
                <w:szCs w:val="22"/>
                <w:lang w:val="en-US"/>
              </w:rPr>
              <w:t>Irene said</w:t>
            </w:r>
            <w:r w:rsidRPr="6B0BCF01" w:rsidR="1A81C6D4">
              <w:rPr>
                <w:rFonts w:ascii="Arial" w:hAnsi="Arial" w:eastAsia="Arial" w:cs="Arial"/>
                <w:noProof w:val="0"/>
                <w:sz w:val="22"/>
                <w:szCs w:val="22"/>
                <w:lang w:val="en-US"/>
              </w:rPr>
              <w:t xml:space="preserve"> that life was different before the program, saying,</w:t>
            </w:r>
            <w:r w:rsidRPr="6B0BCF01" w:rsidR="6DD3F239">
              <w:rPr>
                <w:rFonts w:ascii="Arial" w:hAnsi="Arial" w:eastAsia="Arial" w:cs="Arial"/>
                <w:noProof w:val="0"/>
                <w:sz w:val="22"/>
                <w:szCs w:val="22"/>
                <w:lang w:val="en-US"/>
              </w:rPr>
              <w:t xml:space="preserve"> </w:t>
            </w:r>
            <w:r w:rsidRPr="6B0BCF01" w:rsidR="6DD3F239">
              <w:rPr>
                <w:rFonts w:ascii="Arial" w:hAnsi="Arial" w:eastAsia="Arial" w:cs="Arial"/>
                <w:i w:val="1"/>
                <w:iCs w:val="1"/>
                <w:noProof w:val="0"/>
                <w:sz w:val="22"/>
                <w:szCs w:val="22"/>
                <w:lang w:val="en-US"/>
              </w:rPr>
              <w:t>“women depended on men’s income, but now, with our sewing skills, we can take care of ourselves.</w:t>
            </w:r>
            <w:r w:rsidRPr="6B0BCF01" w:rsidR="6DD3F239">
              <w:rPr>
                <w:rFonts w:ascii="Arial" w:hAnsi="Arial" w:eastAsia="Arial" w:cs="Arial"/>
                <w:noProof w:val="0"/>
                <w:sz w:val="22"/>
                <w:szCs w:val="22"/>
                <w:lang w:val="en-US"/>
              </w:rPr>
              <w:t>” This transformation is not just about financial sta</w:t>
            </w:r>
            <w:r w:rsidRPr="6B0BCF01" w:rsidR="6DD3F239">
              <w:rPr>
                <w:rFonts w:ascii="Arial" w:hAnsi="Arial" w:eastAsia="Arial" w:cs="Arial"/>
                <w:noProof w:val="0"/>
                <w:sz w:val="22"/>
                <w:szCs w:val="22"/>
                <w:lang w:val="en-US"/>
              </w:rPr>
              <w:t>bi</w:t>
            </w:r>
            <w:r w:rsidRPr="6B0BCF01" w:rsidR="6DD3F239">
              <w:rPr>
                <w:rFonts w:ascii="Arial" w:hAnsi="Arial" w:eastAsia="Arial" w:cs="Arial"/>
                <w:noProof w:val="0"/>
                <w:sz w:val="22"/>
                <w:szCs w:val="22"/>
                <w:lang w:val="en-US"/>
              </w:rPr>
              <w:t>li</w:t>
            </w:r>
            <w:r w:rsidRPr="6B0BCF01" w:rsidR="6DD3F239">
              <w:rPr>
                <w:rFonts w:ascii="Arial" w:hAnsi="Arial" w:eastAsia="Arial" w:cs="Arial"/>
                <w:noProof w:val="0"/>
                <w:sz w:val="22"/>
                <w:szCs w:val="22"/>
                <w:lang w:val="en-US"/>
              </w:rPr>
              <w:t>ty</w:t>
            </w:r>
            <w:r w:rsidRPr="6B0BCF01" w:rsidR="6DD3F239">
              <w:rPr>
                <w:rFonts w:ascii="Arial" w:hAnsi="Arial" w:eastAsia="Arial" w:cs="Arial"/>
                <w:noProof w:val="0"/>
                <w:sz w:val="22"/>
                <w:szCs w:val="22"/>
                <w:lang w:val="en-US"/>
              </w:rPr>
              <w:t>—</w:t>
            </w:r>
            <w:r w:rsidRPr="6B0BCF01" w:rsidR="6DD3F239">
              <w:rPr>
                <w:rFonts w:ascii="Arial" w:hAnsi="Arial" w:eastAsia="Arial" w:cs="Arial"/>
                <w:noProof w:val="0"/>
                <w:sz w:val="22"/>
                <w:szCs w:val="22"/>
                <w:lang w:val="en-US"/>
              </w:rPr>
              <w:t>it’s</w:t>
            </w:r>
            <w:r w:rsidRPr="6B0BCF01" w:rsidR="6DD3F239">
              <w:rPr>
                <w:rFonts w:ascii="Arial" w:hAnsi="Arial" w:eastAsia="Arial" w:cs="Arial"/>
                <w:noProof w:val="0"/>
                <w:sz w:val="22"/>
                <w:szCs w:val="22"/>
                <w:lang w:val="en-US"/>
              </w:rPr>
              <w:t xml:space="preserve"> about dignity, empowerment, and the ability to stand on one’s own feet, as Christ calls us to do.</w:t>
            </w:r>
          </w:p>
          <w:p w:rsidR="2B624884" w:rsidP="7C699FD4" w:rsidRDefault="2B624884" w14:paraId="64EBB2D8" w14:textId="469CC946">
            <w:pPr>
              <w:pStyle w:val="Normal"/>
              <w:spacing w:before="240" w:beforeAutospacing="off" w:after="240" w:afterAutospacing="off"/>
              <w:rPr>
                <w:rFonts w:ascii="Arial" w:hAnsi="Arial" w:eastAsia="Arial" w:cs="Arial"/>
                <w:noProof w:val="0"/>
                <w:sz w:val="22"/>
                <w:szCs w:val="22"/>
                <w:lang w:val="en-US"/>
              </w:rPr>
            </w:pPr>
            <w:r w:rsidRPr="6B0BCF01" w:rsidR="2A899845">
              <w:rPr>
                <w:rFonts w:ascii="Arial" w:hAnsi="Arial" w:eastAsia="Arial" w:cs="Arial"/>
                <w:noProof w:val="0"/>
                <w:sz w:val="22"/>
                <w:szCs w:val="22"/>
                <w:lang w:val="en-US"/>
              </w:rPr>
              <w:t>Yo</w:t>
            </w:r>
            <w:r w:rsidRPr="6B0BCF01" w:rsidR="2A899845">
              <w:rPr>
                <w:rFonts w:ascii="Arial" w:hAnsi="Arial" w:eastAsia="Arial" w:cs="Arial"/>
                <w:noProof w:val="0"/>
                <w:sz w:val="22"/>
                <w:szCs w:val="22"/>
                <w:lang w:val="en-US"/>
              </w:rPr>
              <w:t xml:space="preserve">ur support of </w:t>
            </w:r>
            <w:r w:rsidRPr="6B0BCF01" w:rsidR="2A899845">
              <w:rPr>
                <w:rFonts w:ascii="Arial" w:hAnsi="Arial" w:eastAsia="Arial" w:cs="Arial"/>
                <w:b w:val="1"/>
                <w:bCs w:val="1"/>
                <w:noProof w:val="0"/>
                <w:sz w:val="22"/>
                <w:szCs w:val="22"/>
                <w:lang w:val="en-US"/>
              </w:rPr>
              <w:t>Project Compassion</w:t>
            </w:r>
            <w:r w:rsidRPr="6B0BCF01" w:rsidR="2A899845">
              <w:rPr>
                <w:rFonts w:ascii="Arial" w:hAnsi="Arial" w:eastAsia="Arial" w:cs="Arial"/>
                <w:noProof w:val="0"/>
                <w:sz w:val="22"/>
                <w:szCs w:val="22"/>
                <w:lang w:val="en-US"/>
              </w:rPr>
              <w:t xml:space="preserve"> brings hope to families like Irene’s. It allows communities to build resilience and </w:t>
            </w:r>
            <w:r w:rsidRPr="6B0BCF01" w:rsidR="19F5D625">
              <w:rPr>
                <w:rFonts w:ascii="Arial" w:hAnsi="Arial" w:eastAsia="Arial" w:cs="Arial"/>
                <w:noProof w:val="0"/>
                <w:color w:val="auto"/>
                <w:sz w:val="22"/>
                <w:szCs w:val="22"/>
                <w:lang w:val="en-US" w:eastAsia="ja-JP" w:bidi="ar-SA"/>
              </w:rPr>
              <w:t xml:space="preserve">build resilience and lives worthy of their </w:t>
            </w:r>
            <w:r w:rsidRPr="6B0BCF01" w:rsidR="19F5D625">
              <w:rPr>
                <w:rFonts w:ascii="Arial" w:hAnsi="Arial" w:eastAsia="Arial" w:cs="Arial"/>
                <w:noProof w:val="0"/>
                <w:color w:val="auto"/>
                <w:sz w:val="22"/>
                <w:szCs w:val="22"/>
                <w:lang w:val="en-US" w:eastAsia="ja-JP" w:bidi="ar-SA"/>
              </w:rPr>
              <w:t>dignity.</w:t>
            </w:r>
            <w:r w:rsidRPr="6B0BCF01" w:rsidR="5538F244">
              <w:rPr>
                <w:rFonts w:ascii="Arial" w:hAnsi="Arial" w:eastAsia="Arial" w:cs="Arial"/>
                <w:noProof w:val="0"/>
                <w:color w:val="auto"/>
                <w:sz w:val="22"/>
                <w:szCs w:val="22"/>
                <w:lang w:val="en-US" w:eastAsia="ja-JP" w:bidi="ar-SA"/>
              </w:rPr>
              <w:t xml:space="preserve"> Just as Christ nourished the hungry, </w:t>
            </w:r>
            <w:r w:rsidRPr="6B0BCF01" w:rsidR="5538F244">
              <w:rPr>
                <w:rFonts w:ascii="Arial" w:hAnsi="Arial" w:eastAsia="Arial" w:cs="Arial"/>
                <w:b w:val="1"/>
                <w:bCs w:val="1"/>
                <w:noProof w:val="0"/>
                <w:sz w:val="22"/>
                <w:szCs w:val="22"/>
                <w:lang w:val="en-US"/>
              </w:rPr>
              <w:t>Caritas Australia</w:t>
            </w:r>
            <w:r w:rsidRPr="6B0BCF01" w:rsidR="5538F244">
              <w:rPr>
                <w:rFonts w:ascii="Arial" w:hAnsi="Arial" w:eastAsia="Arial" w:cs="Arial"/>
                <w:noProof w:val="0"/>
                <w:sz w:val="22"/>
                <w:szCs w:val="22"/>
                <w:lang w:val="en-US"/>
              </w:rPr>
              <w:t xml:space="preserve"> works to ensure that communities in need can access food</w:t>
            </w:r>
            <w:r w:rsidRPr="6B0BCF01" w:rsidR="0D413B2A">
              <w:rPr>
                <w:rFonts w:ascii="Arial" w:hAnsi="Arial" w:eastAsia="Arial" w:cs="Arial"/>
                <w:noProof w:val="0"/>
                <w:sz w:val="22"/>
                <w:szCs w:val="22"/>
                <w:lang w:val="en-US"/>
              </w:rPr>
              <w:t xml:space="preserve">, </w:t>
            </w:r>
            <w:r w:rsidRPr="6B0BCF01" w:rsidR="0D413B2A">
              <w:rPr>
                <w:rFonts w:ascii="Arial" w:hAnsi="Arial" w:eastAsia="Arial" w:cs="Arial"/>
                <w:noProof w:val="0"/>
                <w:sz w:val="22"/>
                <w:szCs w:val="22"/>
                <w:lang w:val="en-US"/>
              </w:rPr>
              <w:t>water</w:t>
            </w:r>
            <w:r w:rsidRPr="6B0BCF01" w:rsidR="5538F244">
              <w:rPr>
                <w:rFonts w:ascii="Arial" w:hAnsi="Arial" w:eastAsia="Arial" w:cs="Arial"/>
                <w:noProof w:val="0"/>
                <w:sz w:val="22"/>
                <w:szCs w:val="22"/>
                <w:lang w:val="en-US"/>
              </w:rPr>
              <w:t xml:space="preserve"> and </w:t>
            </w:r>
            <w:r w:rsidRPr="6B0BCF01" w:rsidR="69600E2D">
              <w:rPr>
                <w:rFonts w:ascii="Arial" w:hAnsi="Arial" w:eastAsia="Arial" w:cs="Arial"/>
                <w:noProof w:val="0"/>
                <w:sz w:val="22"/>
                <w:szCs w:val="22"/>
                <w:lang w:val="en-US"/>
              </w:rPr>
              <w:t xml:space="preserve">the </w:t>
            </w:r>
            <w:r w:rsidRPr="6B0BCF01" w:rsidR="5538F244">
              <w:rPr>
                <w:rFonts w:ascii="Arial" w:hAnsi="Arial" w:eastAsia="Arial" w:cs="Arial"/>
                <w:noProof w:val="0"/>
                <w:sz w:val="22"/>
                <w:szCs w:val="22"/>
                <w:lang w:val="en-US"/>
              </w:rPr>
              <w:t xml:space="preserve">resources </w:t>
            </w:r>
            <w:r w:rsidRPr="6B0BCF01" w:rsidR="06BCCA9A">
              <w:rPr>
                <w:rFonts w:ascii="Arial" w:hAnsi="Arial" w:eastAsia="Arial" w:cs="Arial"/>
                <w:noProof w:val="0"/>
                <w:sz w:val="22"/>
                <w:szCs w:val="22"/>
                <w:lang w:val="en-US"/>
              </w:rPr>
              <w:t xml:space="preserve">they need </w:t>
            </w:r>
            <w:r w:rsidRPr="6B0BCF01" w:rsidR="5538F244">
              <w:rPr>
                <w:rFonts w:ascii="Arial" w:hAnsi="Arial" w:eastAsia="Arial" w:cs="Arial"/>
                <w:noProof w:val="0"/>
                <w:sz w:val="22"/>
                <w:szCs w:val="22"/>
                <w:lang w:val="en-US"/>
              </w:rPr>
              <w:t>to thrive.</w:t>
            </w:r>
            <w:r w:rsidRPr="6B0BCF01" w:rsidR="682A3F55">
              <w:rPr>
                <w:rFonts w:ascii="Arial" w:hAnsi="Arial" w:eastAsia="Arial" w:cs="Arial"/>
                <w:b w:val="0"/>
                <w:bCs w:val="0"/>
                <w:i w:val="0"/>
                <w:iCs w:val="0"/>
                <w:caps w:val="0"/>
                <w:smallCaps w:val="0"/>
                <w:noProof w:val="0"/>
                <w:color w:val="000000" w:themeColor="text1" w:themeTint="FF" w:themeShade="FF"/>
                <w:sz w:val="22"/>
                <w:szCs w:val="22"/>
                <w:lang w:val="en-US"/>
              </w:rPr>
              <w:t xml:space="preserve"> </w:t>
            </w:r>
            <w:r w:rsidRPr="6B0BCF01" w:rsidR="682A3F55">
              <w:rPr>
                <w:rFonts w:ascii="Arial" w:hAnsi="Arial" w:eastAsia="Arial" w:cs="Arial"/>
                <w:b w:val="0"/>
                <w:bCs w:val="0"/>
                <w:i w:val="0"/>
                <w:iCs w:val="0"/>
                <w:caps w:val="0"/>
                <w:smallCaps w:val="0"/>
                <w:noProof w:val="0"/>
                <w:color w:val="000000" w:themeColor="text1" w:themeTint="FF" w:themeShade="FF"/>
                <w:sz w:val="22"/>
                <w:szCs w:val="22"/>
                <w:lang w:val="en-US"/>
              </w:rPr>
              <w:t>Today, I would like to invite you to please make a donation.</w:t>
            </w:r>
            <w:r w:rsidRPr="6B0BCF01" w:rsidR="682A3F55">
              <w:rPr>
                <w:rFonts w:ascii="Arial" w:hAnsi="Arial" w:eastAsia="Arial" w:cs="Arial"/>
                <w:b w:val="0"/>
                <w:bCs w:val="0"/>
                <w:i w:val="0"/>
                <w:iCs w:val="0"/>
                <w:caps w:val="0"/>
                <w:smallCaps w:val="0"/>
                <w:noProof w:val="0"/>
                <w:color w:val="000000" w:themeColor="text1" w:themeTint="FF" w:themeShade="FF"/>
                <w:sz w:val="22"/>
                <w:szCs w:val="22"/>
                <w:lang w:val="en-US"/>
              </w:rPr>
              <w:t xml:space="preserve"> Donation envelopes are available in the pews, and you can also take home a Project Compassion do</w:t>
            </w:r>
            <w:r w:rsidRPr="6B0BCF01" w:rsidR="682A3F55">
              <w:rPr>
                <w:rFonts w:ascii="Arial" w:hAnsi="Arial" w:eastAsia="Arial" w:cs="Arial"/>
                <w:b w:val="0"/>
                <w:bCs w:val="0"/>
                <w:i w:val="0"/>
                <w:iCs w:val="0"/>
                <w:caps w:val="0"/>
                <w:smallCaps w:val="0"/>
                <w:noProof w:val="0"/>
                <w:color w:val="000000" w:themeColor="text1" w:themeTint="FF" w:themeShade="FF"/>
                <w:sz w:val="22"/>
                <w:szCs w:val="22"/>
                <w:lang w:val="en-US"/>
              </w:rPr>
              <w:t xml:space="preserve">nation </w:t>
            </w:r>
            <w:r w:rsidRPr="6B0BCF01" w:rsidR="2DE5A3E4">
              <w:rPr>
                <w:rFonts w:ascii="Arial" w:hAnsi="Arial" w:eastAsia="Arial" w:cs="Arial"/>
                <w:b w:val="0"/>
                <w:bCs w:val="0"/>
                <w:i w:val="0"/>
                <w:iCs w:val="0"/>
                <w:caps w:val="0"/>
                <w:smallCaps w:val="0"/>
                <w:noProof w:val="0"/>
                <w:color w:val="000000" w:themeColor="text1" w:themeTint="FF" w:themeShade="FF"/>
                <w:sz w:val="22"/>
                <w:szCs w:val="22"/>
                <w:lang w:val="en-US"/>
              </w:rPr>
              <w:t>box,</w:t>
            </w:r>
            <w:r w:rsidRPr="6B0BCF01" w:rsidR="682A3F55">
              <w:rPr>
                <w:rFonts w:ascii="Arial" w:hAnsi="Arial" w:eastAsia="Arial" w:cs="Arial"/>
                <w:b w:val="0"/>
                <w:bCs w:val="0"/>
                <w:i w:val="0"/>
                <w:iCs w:val="0"/>
                <w:caps w:val="0"/>
                <w:smallCaps w:val="0"/>
                <w:noProof w:val="0"/>
                <w:color w:val="000000" w:themeColor="text1" w:themeTint="FF" w:themeShade="FF"/>
                <w:sz w:val="22"/>
                <w:szCs w:val="22"/>
                <w:lang w:val="en-US"/>
              </w:rPr>
              <w:t xml:space="preserve"> or you can use the QR code to donate online at: </w:t>
            </w:r>
            <w:r w:rsidRPr="6B0BCF01" w:rsidR="5C27A2DD">
              <w:rPr>
                <w:rFonts w:ascii="Arial" w:hAnsi="Arial" w:eastAsia="Arial" w:cs="Arial"/>
                <w:b w:val="0"/>
                <w:bCs w:val="0"/>
                <w:i w:val="0"/>
                <w:iCs w:val="0"/>
                <w:caps w:val="0"/>
                <w:smallCaps w:val="0"/>
                <w:strike w:val="0"/>
                <w:dstrike w:val="0"/>
                <w:noProof w:val="0"/>
                <w:color w:val="4C94D8" w:themeColor="text2" w:themeTint="80" w:themeShade="FF"/>
                <w:sz w:val="22"/>
                <w:szCs w:val="22"/>
                <w:u w:val="single"/>
                <w:lang w:val="en-US"/>
              </w:rPr>
              <w:t>projectcompassion.org.au</w:t>
            </w:r>
          </w:p>
          <w:p w:rsidR="535F906B" w:rsidP="7C699FD4" w:rsidRDefault="535F906B" w14:paraId="5DD74AAA" w14:textId="46550F37">
            <w:pPr>
              <w:pStyle w:val="Normal"/>
              <w:spacing w:before="240" w:beforeAutospacing="off" w:after="240" w:afterAutospacing="off"/>
              <w:rPr>
                <w:rFonts w:ascii="Arial" w:hAnsi="Arial" w:eastAsia="Arial" w:cs="Arial"/>
                <w:noProof w:val="0"/>
                <w:sz w:val="22"/>
                <w:szCs w:val="22"/>
                <w:lang w:val="en-US"/>
              </w:rPr>
            </w:pPr>
            <w:r w:rsidRPr="694267AC" w:rsidR="535F906B">
              <w:rPr>
                <w:rFonts w:ascii="Arial" w:hAnsi="Arial" w:eastAsia="Arial" w:cs="Arial"/>
                <w:noProof w:val="0"/>
                <w:sz w:val="22"/>
                <w:szCs w:val="22"/>
                <w:lang w:val="en-US"/>
              </w:rPr>
              <w:t>As we reflect</w:t>
            </w:r>
            <w:r w:rsidRPr="694267AC" w:rsidR="0BC56BD6">
              <w:rPr>
                <w:rFonts w:ascii="Arial" w:hAnsi="Arial" w:eastAsia="Arial" w:cs="Arial"/>
                <w:noProof w:val="0"/>
                <w:sz w:val="22"/>
                <w:szCs w:val="22"/>
                <w:lang w:val="en-US"/>
              </w:rPr>
              <w:t xml:space="preserve"> on Irene’s story</w:t>
            </w:r>
            <w:r w:rsidRPr="694267AC" w:rsidR="535F906B">
              <w:rPr>
                <w:rFonts w:ascii="Arial" w:hAnsi="Arial" w:eastAsia="Arial" w:cs="Arial"/>
                <w:noProof w:val="0"/>
                <w:sz w:val="22"/>
                <w:szCs w:val="22"/>
                <w:lang w:val="en-US"/>
              </w:rPr>
              <w:t xml:space="preserve">, let us ask ourselves: How can we become instruments of God’s mercy, bringing hope </w:t>
            </w:r>
            <w:r w:rsidRPr="694267AC" w:rsidR="535F906B">
              <w:rPr>
                <w:rFonts w:ascii="Arial" w:hAnsi="Arial" w:eastAsia="Arial" w:cs="Arial"/>
                <w:noProof w:val="0"/>
                <w:sz w:val="22"/>
                <w:szCs w:val="22"/>
                <w:lang w:val="en-US"/>
              </w:rPr>
              <w:t>to those in need? Just as Irene’s life was transformed by the support of Caritas, we too can be a part of the solution by extending our hands in generosity, care, and compassion.</w:t>
            </w:r>
          </w:p>
          <w:p w:rsidR="2B624884" w:rsidP="7C699FD4" w:rsidRDefault="2B624884" w14:paraId="36EEFC8F" w14:textId="7616340F">
            <w:pPr>
              <w:spacing w:before="240" w:beforeAutospacing="off" w:after="240" w:afterAutospacing="off"/>
              <w:rPr>
                <w:rFonts w:ascii="Arial" w:hAnsi="Arial" w:eastAsia="Arial" w:cs="Arial"/>
                <w:noProof w:val="0"/>
                <w:sz w:val="22"/>
                <w:szCs w:val="22"/>
                <w:lang w:val="en-US"/>
              </w:rPr>
            </w:pPr>
            <w:r w:rsidRPr="7C699FD4" w:rsidR="105589DB">
              <w:rPr>
                <w:rFonts w:ascii="Arial" w:hAnsi="Arial" w:eastAsia="Arial" w:cs="Arial"/>
                <w:noProof w:val="0"/>
                <w:sz w:val="22"/>
                <w:szCs w:val="22"/>
                <w:lang w:val="en-US"/>
              </w:rPr>
              <w:t xml:space="preserve">Thank you for standing in solidarity with those in need this Lent. </w:t>
            </w:r>
            <w:r w:rsidRPr="7C699FD4" w:rsidR="105589DB">
              <w:rPr>
                <w:rFonts w:ascii="Arial" w:hAnsi="Arial" w:eastAsia="Arial" w:cs="Arial"/>
                <w:noProof w:val="0"/>
                <w:sz w:val="22"/>
                <w:szCs w:val="22"/>
                <w:lang w:val="en-US"/>
              </w:rPr>
              <w:t>Together, we can create a world where everyone has the opportunity to flourish.</w:t>
            </w:r>
            <w:r w:rsidRPr="7C699FD4" w:rsidR="105589DB">
              <w:rPr>
                <w:rFonts w:ascii="Arial" w:hAnsi="Arial" w:eastAsia="Arial" w:cs="Arial"/>
                <w:noProof w:val="0"/>
                <w:sz w:val="22"/>
                <w:szCs w:val="22"/>
                <w:lang w:val="en-US"/>
              </w:rPr>
              <w:t xml:space="preserve"> </w:t>
            </w:r>
            <w:r w:rsidRPr="7C699FD4" w:rsidR="3D4CED58">
              <w:rPr>
                <w:rFonts w:ascii="Arial" w:hAnsi="Arial" w:eastAsia="Arial" w:cs="Arial"/>
                <w:noProof w:val="0"/>
                <w:sz w:val="22"/>
                <w:szCs w:val="22"/>
                <w:lang w:val="en-US"/>
              </w:rPr>
              <w:t xml:space="preserve">Your donations to Project Compassion empower people like Irene to transform their lives. By </w:t>
            </w:r>
            <w:r w:rsidRPr="7C699FD4" w:rsidR="41BCB3B6">
              <w:rPr>
                <w:rFonts w:ascii="Arial" w:hAnsi="Arial" w:eastAsia="Arial" w:cs="Arial"/>
                <w:noProof w:val="0"/>
                <w:sz w:val="22"/>
                <w:szCs w:val="22"/>
                <w:lang w:val="en-US"/>
              </w:rPr>
              <w:t>giving</w:t>
            </w:r>
            <w:r w:rsidRPr="7C699FD4" w:rsidR="3D4CED58">
              <w:rPr>
                <w:rFonts w:ascii="Arial" w:hAnsi="Arial" w:eastAsia="Arial" w:cs="Arial"/>
                <w:noProof w:val="0"/>
                <w:sz w:val="22"/>
                <w:szCs w:val="22"/>
                <w:lang w:val="en-US"/>
              </w:rPr>
              <w:t xml:space="preserve">, </w:t>
            </w:r>
            <w:r w:rsidRPr="7C699FD4" w:rsidR="3D4CED58">
              <w:rPr>
                <w:rFonts w:ascii="Arial" w:hAnsi="Arial" w:eastAsia="Arial" w:cs="Arial"/>
                <w:noProof w:val="0"/>
                <w:sz w:val="22"/>
                <w:szCs w:val="22"/>
                <w:lang w:val="en-US"/>
              </w:rPr>
              <w:t>you're</w:t>
            </w:r>
            <w:r w:rsidRPr="7C699FD4" w:rsidR="3D4CED58">
              <w:rPr>
                <w:rFonts w:ascii="Arial" w:hAnsi="Arial" w:eastAsia="Arial" w:cs="Arial"/>
                <w:noProof w:val="0"/>
                <w:sz w:val="22"/>
                <w:szCs w:val="22"/>
                <w:lang w:val="en-US"/>
              </w:rPr>
              <w:t xml:space="preserve"> planting seeds of hope and resilience</w:t>
            </w:r>
            <w:r w:rsidRPr="7C699FD4" w:rsidR="029C6652">
              <w:rPr>
                <w:rFonts w:ascii="Arial" w:hAnsi="Arial" w:eastAsia="Arial" w:cs="Arial"/>
                <w:noProof w:val="0"/>
                <w:sz w:val="22"/>
                <w:szCs w:val="22"/>
                <w:lang w:val="en-US"/>
              </w:rPr>
              <w:t xml:space="preserve"> for people like Irene. </w:t>
            </w:r>
          </w:p>
        </w:tc>
      </w:tr>
    </w:tbl>
    <w:p w:rsidR="5EBB7574" w:rsidP="7C699FD4" w:rsidRDefault="5EBB7574" w14:paraId="7F73CB4C" w14:textId="6309407C">
      <w:pPr>
        <w:pStyle w:val="Normal"/>
        <w:jc w:val="left"/>
        <w:rPr>
          <w:rFonts w:ascii="Arial" w:hAnsi="Arial" w:eastAsia="Arial" w:cs="Arial"/>
          <w:b w:val="0"/>
          <w:bCs w:val="0"/>
          <w:i w:val="0"/>
          <w:iCs w:val="0"/>
          <w:caps w:val="0"/>
          <w:smallCaps w:val="0"/>
          <w:noProof w:val="0"/>
          <w:color w:val="000000" w:themeColor="text1" w:themeTint="FF" w:themeShade="FF"/>
          <w:sz w:val="24"/>
          <w:szCs w:val="24"/>
          <w:lang w:val="en-US"/>
        </w:rPr>
      </w:pPr>
    </w:p>
    <w:sectPr>
      <w:pgSz w:w="12240" w:h="15840" w:orient="portrait"/>
      <w:pgMar w:top="1350" w:right="1440" w:bottom="1440" w:left="1440" w:header="720" w:footer="720" w:gutter="0"/>
      <w:cols w:space="720"/>
      <w:docGrid w:linePitch="360"/>
      <w:headerReference w:type="default" r:id="R8f69d9bf9c7c4c50"/>
      <w:footerReference w:type="default" r:id="Rd12c6def6a504f37"/>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C5C13AC" w14:paraId="72DF7928">
      <w:trPr>
        <w:trHeight w:val="300"/>
      </w:trPr>
      <w:tc>
        <w:tcPr>
          <w:tcW w:w="3120" w:type="dxa"/>
          <w:tcMar/>
        </w:tcPr>
        <w:p w:rsidR="2BB03611" w:rsidP="6AF8902F" w:rsidRDefault="2BB03611" w14:paraId="16654383" w14:textId="1B56E810">
          <w:pPr>
            <w:pStyle w:val="Header"/>
            <w:ind w:left="-115"/>
            <w:jc w:val="left"/>
          </w:pPr>
        </w:p>
      </w:tc>
      <w:tc>
        <w:tcPr>
          <w:tcW w:w="3120" w:type="dxa"/>
          <w:tcMar/>
        </w:tcPr>
        <w:p w:rsidR="2BB03611" w:rsidP="2BB03611" w:rsidRDefault="2BB03611" w14:paraId="1093592D" w14:textId="54515C70">
          <w:pPr>
            <w:pStyle w:val="Header"/>
            <w:bidi w:val="0"/>
            <w:jc w:val="center"/>
          </w:pPr>
        </w:p>
      </w:tc>
      <w:tc>
        <w:tcPr>
          <w:tcW w:w="3120" w:type="dxa"/>
          <w:tcMar/>
        </w:tcPr>
        <w:p w:rsidR="2BB03611" w:rsidP="6AF8902F" w:rsidRDefault="2BB03611" w14:paraId="4C5F1436" w14:textId="73B53297">
          <w:pPr>
            <w:pStyle w:val="Header"/>
            <w:ind w:right="-115"/>
            <w:jc w:val="right"/>
          </w:pPr>
          <w:r w:rsidR="6C5C13AC">
            <w:drawing>
              <wp:inline wp14:editId="3DAD1DDE" wp14:anchorId="2A222A30">
                <wp:extent cx="2305050" cy="476524"/>
                <wp:effectExtent l="0" t="0" r="0" b="0"/>
                <wp:docPr id="1552802650" name="" title=""/>
                <wp:cNvGraphicFramePr>
                  <a:graphicFrameLocks noChangeAspect="1"/>
                </wp:cNvGraphicFramePr>
                <a:graphic>
                  <a:graphicData uri="http://schemas.openxmlformats.org/drawingml/2006/picture">
                    <pic:pic>
                      <pic:nvPicPr>
                        <pic:cNvPr id="0" name=""/>
                        <pic:cNvPicPr/>
                      </pic:nvPicPr>
                      <pic:blipFill>
                        <a:blip r:embed="Rc26164a443cd480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305050" cy="476524"/>
                        </a:xfrm>
                        <a:prstGeom prst="rect">
                          <a:avLst/>
                        </a:prstGeom>
                      </pic:spPr>
                    </pic:pic>
                  </a:graphicData>
                </a:graphic>
              </wp:inline>
            </w:drawing>
          </w:r>
        </w:p>
      </w:tc>
    </w:tr>
  </w:tbl>
  <w:p w:rsidR="2BB03611" w:rsidP="2BB03611" w:rsidRDefault="2BB03611" w14:paraId="6F57D860" w14:textId="521AF29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AF8902F" w14:paraId="015492D7">
      <w:trPr>
        <w:trHeight w:val="300"/>
      </w:trPr>
      <w:tc>
        <w:tcPr>
          <w:tcW w:w="3120" w:type="dxa"/>
          <w:tcMar/>
        </w:tcPr>
        <w:p w:rsidR="2BB03611" w:rsidP="2BB03611" w:rsidRDefault="2BB03611" w14:paraId="2FE00CB6" w14:textId="44859FA3">
          <w:pPr>
            <w:pStyle w:val="Header"/>
            <w:ind w:left="-115"/>
            <w:jc w:val="left"/>
          </w:pPr>
        </w:p>
      </w:tc>
      <w:tc>
        <w:tcPr>
          <w:tcW w:w="3120" w:type="dxa"/>
          <w:tcMar/>
        </w:tcPr>
        <w:p w:rsidR="2BB03611" w:rsidP="2BB03611" w:rsidRDefault="2BB03611" w14:paraId="04747321" w14:textId="4E01D19A">
          <w:pPr>
            <w:pStyle w:val="Header"/>
            <w:bidi w:val="0"/>
            <w:jc w:val="center"/>
          </w:pPr>
        </w:p>
      </w:tc>
      <w:tc>
        <w:tcPr>
          <w:tcW w:w="3120" w:type="dxa"/>
          <w:tcMar/>
        </w:tcPr>
        <w:p w:rsidR="2BB03611" w:rsidP="2BB03611" w:rsidRDefault="2BB03611" w14:paraId="27B8F26D" w14:textId="2DC77EAC">
          <w:pPr>
            <w:pStyle w:val="Header"/>
            <w:bidi w:val="0"/>
            <w:ind w:right="-115"/>
            <w:jc w:val="right"/>
          </w:pPr>
        </w:p>
      </w:tc>
    </w:tr>
  </w:tbl>
  <w:p w:rsidR="2BB03611" w:rsidP="2BB03611" w:rsidRDefault="2BB03611" w14:paraId="6256CB90" w14:textId="432BDD4D">
    <w:pPr>
      <w:pStyle w:val="Header"/>
      <w:bidi w:val="0"/>
    </w:pPr>
  </w:p>
</w:hdr>
</file>

<file path=word/intelligence2.xml><?xml version="1.0" encoding="utf-8"?>
<int2:intelligence xmlns:int2="http://schemas.microsoft.com/office/intelligence/2020/intelligence">
  <int2:observations>
    <int2:textHash int2:hashCode="ZNC7aRxkXuTpfN" int2:id="GuinWwNY">
      <int2:state int2:type="AugLoop_Text_Critique" int2:value="Rejected"/>
    </int2:textHash>
    <int2:bookmark int2:bookmarkName="_Int_yTcRENSk" int2:invalidationBookmarkName="" int2:hashCode="7emjOZ8+8i5CmJ" int2:id="NQKFAbud">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7">
    <w:nsid w:val="671708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5b9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4f5549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Aptos" w:hAnsi="Apto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9d56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77a47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005c5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d5e71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863CAA"/>
    <w:rsid w:val="009D9A29"/>
    <w:rsid w:val="00D6C734"/>
    <w:rsid w:val="010C1EA1"/>
    <w:rsid w:val="01A03815"/>
    <w:rsid w:val="02549D6D"/>
    <w:rsid w:val="0287B1D0"/>
    <w:rsid w:val="029C6652"/>
    <w:rsid w:val="029FEB20"/>
    <w:rsid w:val="031E760C"/>
    <w:rsid w:val="03C67494"/>
    <w:rsid w:val="0438F1A8"/>
    <w:rsid w:val="046D4FB6"/>
    <w:rsid w:val="05773969"/>
    <w:rsid w:val="06059A95"/>
    <w:rsid w:val="06219171"/>
    <w:rsid w:val="064E4FFC"/>
    <w:rsid w:val="066D1927"/>
    <w:rsid w:val="06BCCA9A"/>
    <w:rsid w:val="0750950C"/>
    <w:rsid w:val="07F08439"/>
    <w:rsid w:val="081BD908"/>
    <w:rsid w:val="08384AD0"/>
    <w:rsid w:val="085488C9"/>
    <w:rsid w:val="088BF73E"/>
    <w:rsid w:val="0967EA3E"/>
    <w:rsid w:val="09CB4EA8"/>
    <w:rsid w:val="09DC1D69"/>
    <w:rsid w:val="0A6491AA"/>
    <w:rsid w:val="0A70C2B8"/>
    <w:rsid w:val="0AC59EEE"/>
    <w:rsid w:val="0AD1A06D"/>
    <w:rsid w:val="0B7C6782"/>
    <w:rsid w:val="0BC56BD6"/>
    <w:rsid w:val="0BD69C13"/>
    <w:rsid w:val="0C88B1C8"/>
    <w:rsid w:val="0CD120FF"/>
    <w:rsid w:val="0D413B2A"/>
    <w:rsid w:val="0D4DF9A4"/>
    <w:rsid w:val="0D4DF9A4"/>
    <w:rsid w:val="0D5AB5CF"/>
    <w:rsid w:val="0DF750CD"/>
    <w:rsid w:val="0E13E623"/>
    <w:rsid w:val="0EA7949B"/>
    <w:rsid w:val="105589DB"/>
    <w:rsid w:val="1179CDA7"/>
    <w:rsid w:val="1179CDA7"/>
    <w:rsid w:val="11A9A019"/>
    <w:rsid w:val="11F4F303"/>
    <w:rsid w:val="124D77D8"/>
    <w:rsid w:val="13761B51"/>
    <w:rsid w:val="13A035F5"/>
    <w:rsid w:val="13BF1D0F"/>
    <w:rsid w:val="13CCBB8D"/>
    <w:rsid w:val="156D4FBE"/>
    <w:rsid w:val="15EA4A76"/>
    <w:rsid w:val="16080A57"/>
    <w:rsid w:val="1682BCE0"/>
    <w:rsid w:val="16F90860"/>
    <w:rsid w:val="1708CADE"/>
    <w:rsid w:val="17B28479"/>
    <w:rsid w:val="1823DB49"/>
    <w:rsid w:val="1844C57A"/>
    <w:rsid w:val="18495875"/>
    <w:rsid w:val="18A994C3"/>
    <w:rsid w:val="18E6C430"/>
    <w:rsid w:val="199F3E32"/>
    <w:rsid w:val="19F5D625"/>
    <w:rsid w:val="19F83F89"/>
    <w:rsid w:val="1A0CFFBC"/>
    <w:rsid w:val="1A342BC3"/>
    <w:rsid w:val="1A81C6D4"/>
    <w:rsid w:val="1A925B15"/>
    <w:rsid w:val="1B4CAE74"/>
    <w:rsid w:val="1C68B482"/>
    <w:rsid w:val="1E02DBAE"/>
    <w:rsid w:val="1E11BB55"/>
    <w:rsid w:val="1E98398D"/>
    <w:rsid w:val="1EBB85E4"/>
    <w:rsid w:val="1EF7E2D0"/>
    <w:rsid w:val="1F544CE0"/>
    <w:rsid w:val="200C1470"/>
    <w:rsid w:val="207C199A"/>
    <w:rsid w:val="208E9F5F"/>
    <w:rsid w:val="20B9E139"/>
    <w:rsid w:val="20CEFB3A"/>
    <w:rsid w:val="217DC36C"/>
    <w:rsid w:val="2192788B"/>
    <w:rsid w:val="219EC4EE"/>
    <w:rsid w:val="21FF27BB"/>
    <w:rsid w:val="221E8D0F"/>
    <w:rsid w:val="23A8EFD9"/>
    <w:rsid w:val="23B78F23"/>
    <w:rsid w:val="2403C543"/>
    <w:rsid w:val="241E48E3"/>
    <w:rsid w:val="253BB061"/>
    <w:rsid w:val="256847AA"/>
    <w:rsid w:val="259ABD73"/>
    <w:rsid w:val="26667995"/>
    <w:rsid w:val="2782A556"/>
    <w:rsid w:val="27DB50DE"/>
    <w:rsid w:val="27F9C5BE"/>
    <w:rsid w:val="286AAB1E"/>
    <w:rsid w:val="28D36809"/>
    <w:rsid w:val="2911D3DA"/>
    <w:rsid w:val="2A01E788"/>
    <w:rsid w:val="2A41C200"/>
    <w:rsid w:val="2A5C7DDB"/>
    <w:rsid w:val="2A899845"/>
    <w:rsid w:val="2ADFE061"/>
    <w:rsid w:val="2B5D39DA"/>
    <w:rsid w:val="2B624884"/>
    <w:rsid w:val="2BB03611"/>
    <w:rsid w:val="2BCF85BE"/>
    <w:rsid w:val="2C57FF9B"/>
    <w:rsid w:val="2CA452EA"/>
    <w:rsid w:val="2DA9BE11"/>
    <w:rsid w:val="2DC3A3AE"/>
    <w:rsid w:val="2DE5A3E4"/>
    <w:rsid w:val="2F41703B"/>
    <w:rsid w:val="2FA8B9C1"/>
    <w:rsid w:val="2FA96DE1"/>
    <w:rsid w:val="301C2746"/>
    <w:rsid w:val="301C2746"/>
    <w:rsid w:val="30E919BA"/>
    <w:rsid w:val="3294169E"/>
    <w:rsid w:val="331E9C6E"/>
    <w:rsid w:val="333767E2"/>
    <w:rsid w:val="338FFE97"/>
    <w:rsid w:val="34DB0068"/>
    <w:rsid w:val="352830E3"/>
    <w:rsid w:val="35F43404"/>
    <w:rsid w:val="36190233"/>
    <w:rsid w:val="36BF16B2"/>
    <w:rsid w:val="37EA1590"/>
    <w:rsid w:val="38DDB3DF"/>
    <w:rsid w:val="39B689E0"/>
    <w:rsid w:val="3AA56FAC"/>
    <w:rsid w:val="3C161271"/>
    <w:rsid w:val="3C2C386B"/>
    <w:rsid w:val="3CADFAE5"/>
    <w:rsid w:val="3D3D0D6C"/>
    <w:rsid w:val="3D4CED58"/>
    <w:rsid w:val="3DA910A5"/>
    <w:rsid w:val="3DA910A5"/>
    <w:rsid w:val="3DE5C7CD"/>
    <w:rsid w:val="3DEFB939"/>
    <w:rsid w:val="3EC2E54F"/>
    <w:rsid w:val="3ED3BC28"/>
    <w:rsid w:val="3ED3BC28"/>
    <w:rsid w:val="3EE426A5"/>
    <w:rsid w:val="3EE426A5"/>
    <w:rsid w:val="3EED23E4"/>
    <w:rsid w:val="3F216291"/>
    <w:rsid w:val="3F2AA516"/>
    <w:rsid w:val="406D5232"/>
    <w:rsid w:val="406D78C4"/>
    <w:rsid w:val="40BCF71E"/>
    <w:rsid w:val="40F06D50"/>
    <w:rsid w:val="410F4A51"/>
    <w:rsid w:val="41BCB3B6"/>
    <w:rsid w:val="4242FA91"/>
    <w:rsid w:val="4259E661"/>
    <w:rsid w:val="42AD729A"/>
    <w:rsid w:val="438EB0FF"/>
    <w:rsid w:val="439E7600"/>
    <w:rsid w:val="440A903F"/>
    <w:rsid w:val="441029F3"/>
    <w:rsid w:val="44910235"/>
    <w:rsid w:val="44B732B1"/>
    <w:rsid w:val="459C87C8"/>
    <w:rsid w:val="462EF9A9"/>
    <w:rsid w:val="46AA1A3C"/>
    <w:rsid w:val="46D389E1"/>
    <w:rsid w:val="46E5308E"/>
    <w:rsid w:val="4711621E"/>
    <w:rsid w:val="471CA84F"/>
    <w:rsid w:val="479A7F7F"/>
    <w:rsid w:val="4884BCAA"/>
    <w:rsid w:val="48A6974B"/>
    <w:rsid w:val="4947E727"/>
    <w:rsid w:val="497119D2"/>
    <w:rsid w:val="4A6F1B0F"/>
    <w:rsid w:val="4B5429F6"/>
    <w:rsid w:val="4B57D134"/>
    <w:rsid w:val="4C5038F2"/>
    <w:rsid w:val="4CBC3759"/>
    <w:rsid w:val="4CBC3759"/>
    <w:rsid w:val="4D84CD64"/>
    <w:rsid w:val="4EC84D73"/>
    <w:rsid w:val="510A41E5"/>
    <w:rsid w:val="52770042"/>
    <w:rsid w:val="535F906B"/>
    <w:rsid w:val="53755FF3"/>
    <w:rsid w:val="53D312A5"/>
    <w:rsid w:val="55290844"/>
    <w:rsid w:val="5538F244"/>
    <w:rsid w:val="56CC61E2"/>
    <w:rsid w:val="5738C337"/>
    <w:rsid w:val="57791038"/>
    <w:rsid w:val="58169464"/>
    <w:rsid w:val="58169464"/>
    <w:rsid w:val="58DC53D8"/>
    <w:rsid w:val="58EB4719"/>
    <w:rsid w:val="592F7E94"/>
    <w:rsid w:val="59ED659F"/>
    <w:rsid w:val="5AE123E3"/>
    <w:rsid w:val="5AEDA582"/>
    <w:rsid w:val="5B0D765E"/>
    <w:rsid w:val="5B2CA481"/>
    <w:rsid w:val="5B4AF75F"/>
    <w:rsid w:val="5B94C60C"/>
    <w:rsid w:val="5BFBA799"/>
    <w:rsid w:val="5C27A2DD"/>
    <w:rsid w:val="5D863CAA"/>
    <w:rsid w:val="5D97B67E"/>
    <w:rsid w:val="5DA9176E"/>
    <w:rsid w:val="5DAE21FA"/>
    <w:rsid w:val="5E356C6B"/>
    <w:rsid w:val="5E7EC320"/>
    <w:rsid w:val="5EBB7574"/>
    <w:rsid w:val="5EC2A2FB"/>
    <w:rsid w:val="5EC2A7CF"/>
    <w:rsid w:val="5F466744"/>
    <w:rsid w:val="5F87C247"/>
    <w:rsid w:val="5F98BAD6"/>
    <w:rsid w:val="609D5CA6"/>
    <w:rsid w:val="61ADA9DA"/>
    <w:rsid w:val="61BB43A0"/>
    <w:rsid w:val="61FC92A8"/>
    <w:rsid w:val="62207F61"/>
    <w:rsid w:val="6269339B"/>
    <w:rsid w:val="628C8F74"/>
    <w:rsid w:val="62CFEAB6"/>
    <w:rsid w:val="62DDE44D"/>
    <w:rsid w:val="6346C438"/>
    <w:rsid w:val="63548BA3"/>
    <w:rsid w:val="63E98F48"/>
    <w:rsid w:val="63F68E1B"/>
    <w:rsid w:val="6400E05A"/>
    <w:rsid w:val="64363458"/>
    <w:rsid w:val="64FCA5BE"/>
    <w:rsid w:val="65A91259"/>
    <w:rsid w:val="663DFCE1"/>
    <w:rsid w:val="666F436F"/>
    <w:rsid w:val="674724E0"/>
    <w:rsid w:val="674F8AED"/>
    <w:rsid w:val="675E9A25"/>
    <w:rsid w:val="67CA5F52"/>
    <w:rsid w:val="682A3F55"/>
    <w:rsid w:val="686F5917"/>
    <w:rsid w:val="68762096"/>
    <w:rsid w:val="694267AC"/>
    <w:rsid w:val="69600E2D"/>
    <w:rsid w:val="69655AFF"/>
    <w:rsid w:val="6986507B"/>
    <w:rsid w:val="69E28E11"/>
    <w:rsid w:val="6A627D98"/>
    <w:rsid w:val="6AF8902F"/>
    <w:rsid w:val="6B0BCF01"/>
    <w:rsid w:val="6B2DF127"/>
    <w:rsid w:val="6B3CE226"/>
    <w:rsid w:val="6BB3D02A"/>
    <w:rsid w:val="6C545B09"/>
    <w:rsid w:val="6C5C13AC"/>
    <w:rsid w:val="6C93E7F8"/>
    <w:rsid w:val="6CA82FC3"/>
    <w:rsid w:val="6CA82FC3"/>
    <w:rsid w:val="6CFD984B"/>
    <w:rsid w:val="6D48E380"/>
    <w:rsid w:val="6DC1D115"/>
    <w:rsid w:val="6DC1D115"/>
    <w:rsid w:val="6DD3F239"/>
    <w:rsid w:val="6E231168"/>
    <w:rsid w:val="6F0C3EF7"/>
    <w:rsid w:val="6F58BA30"/>
    <w:rsid w:val="6F59EDC4"/>
    <w:rsid w:val="705EDDFA"/>
    <w:rsid w:val="7116E238"/>
    <w:rsid w:val="720A56D9"/>
    <w:rsid w:val="720A56D9"/>
    <w:rsid w:val="723F012F"/>
    <w:rsid w:val="73057E93"/>
    <w:rsid w:val="73A281BD"/>
    <w:rsid w:val="7433E054"/>
    <w:rsid w:val="74386DB1"/>
    <w:rsid w:val="75891101"/>
    <w:rsid w:val="784C13E0"/>
    <w:rsid w:val="78697BE2"/>
    <w:rsid w:val="7876B09C"/>
    <w:rsid w:val="78A587E2"/>
    <w:rsid w:val="7972F3D4"/>
    <w:rsid w:val="7A4CFDB3"/>
    <w:rsid w:val="7A7E6A21"/>
    <w:rsid w:val="7B41629A"/>
    <w:rsid w:val="7BAB0880"/>
    <w:rsid w:val="7BD2CFB0"/>
    <w:rsid w:val="7BF2D296"/>
    <w:rsid w:val="7BFCE1D2"/>
    <w:rsid w:val="7C68268D"/>
    <w:rsid w:val="7C699FD4"/>
    <w:rsid w:val="7CFD069F"/>
    <w:rsid w:val="7D35F60D"/>
    <w:rsid w:val="7E0035F6"/>
    <w:rsid w:val="7E52ECEF"/>
    <w:rsid w:val="7E5C66DB"/>
    <w:rsid w:val="7F0A02D5"/>
    <w:rsid w:val="7F42F75C"/>
    <w:rsid w:val="7F7F682A"/>
    <w:rsid w:val="7F92F45C"/>
    <w:rsid w:val="7FD9BCAF"/>
    <w:rsid w:val="7FD9B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63CAA"/>
  <w15:chartTrackingRefBased/>
  <w15:docId w15:val="{58DB12E2-3F02-48F5-8520-BB40289B81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w:type="character" w:styleId="eop" w:customStyle="true">
    <w:uiPriority w:val="1"/>
    <w:name w:val="eop"/>
    <w:basedOn w:val="DefaultParagraphFont"/>
    <w:rsid w:val="5EBB7574"/>
    <w:rPr>
      <w:rFonts w:ascii="Calibri" w:hAnsi="Calibri" w:eastAsia="Calibri" w:cs="" w:asciiTheme="minorAscii" w:hAnsiTheme="minorAscii" w:eastAsiaTheme="minorAscii" w:cstheme="minorBidi"/>
      <w:sz w:val="22"/>
      <w:szCs w:val="22"/>
    </w:rPr>
  </w:style>
  <w:style w:type="character" w:styleId="normaltextrun" w:customStyle="true">
    <w:uiPriority w:val="1"/>
    <w:name w:val="normaltextrun"/>
    <w:basedOn w:val="DefaultParagraphFont"/>
    <w:rsid w:val="5EBB7574"/>
    <w:rPr>
      <w:rFonts w:ascii="Calibri" w:hAnsi="Calibri" w:eastAsia="Calibri" w:cs="" w:asciiTheme="minorAscii" w:hAnsiTheme="minorAscii" w:eastAsiaTheme="minorAscii" w:cstheme="minorBidi"/>
      <w:sz w:val="22"/>
      <w:szCs w:val="2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8f69d9bf9c7c4c50" /><Relationship Type="http://schemas.openxmlformats.org/officeDocument/2006/relationships/footer" Target="footer.xml" Id="Rd12c6def6a504f37" /><Relationship Type="http://schemas.openxmlformats.org/officeDocument/2006/relationships/image" Target="/media/image4.jpg" Id="Ra07678fb0e304874" /><Relationship Type="http://schemas.openxmlformats.org/officeDocument/2006/relationships/numbering" Target="numbering.xml" Id="Rb301970c2f3f4611" /><Relationship Type="http://schemas.microsoft.com/office/2011/relationships/people" Target="people.xml" Id="R3648791dcc0f4b1f" /><Relationship Type="http://schemas.microsoft.com/office/2011/relationships/commentsExtended" Target="commentsExtended.xml" Id="R3dbd8ba8bab34798" /><Relationship Type="http://schemas.microsoft.com/office/2016/09/relationships/commentsIds" Target="commentsIds.xml" Id="Red46398729614dd9" /><Relationship Type="http://schemas.microsoft.com/office/2020/10/relationships/intelligence" Target="intelligence2.xml" Id="R9eb62919e6004946" /></Relationships>
</file>

<file path=word/_rels/footer.xml.rels>&#65279;<?xml version="1.0" encoding="utf-8"?><Relationships xmlns="http://schemas.openxmlformats.org/package/2006/relationships"><Relationship Type="http://schemas.openxmlformats.org/officeDocument/2006/relationships/image" Target="/media/image5.jpg" Id="Rc26164a443cd480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307CC-CC8E-429C-AAB4-619264583006}"/>
</file>

<file path=customXml/itemProps2.xml><?xml version="1.0" encoding="utf-8"?>
<ds:datastoreItem xmlns:ds="http://schemas.openxmlformats.org/officeDocument/2006/customXml" ds:itemID="{4F49311B-D82B-4711-AE75-A24353C7A3DD}"/>
</file>

<file path=customXml/itemProps3.xml><?xml version="1.0" encoding="utf-8"?>
<ds:datastoreItem xmlns:ds="http://schemas.openxmlformats.org/officeDocument/2006/customXml" ds:itemID="{6F829952-E7F9-4E1B-BBBD-7EC8E4C717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Womersley</dc:creator>
  <keywords/>
  <dc:description/>
  <lastModifiedBy>Laura Stoffberg</lastModifiedBy>
  <dcterms:created xsi:type="dcterms:W3CDTF">2024-11-14T02:21:25.0000000Z</dcterms:created>
  <dcterms:modified xsi:type="dcterms:W3CDTF">2025-01-30T05:52:16.8607208Z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